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7" w:rsidRDefault="00066407" w:rsidP="00066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Declaración Jurada del Empleador para denuncia Decreto de Necesidad y Urgencia N° 39/21.</w:t>
      </w:r>
    </w:p>
    <w:p w:rsidR="006F2137" w:rsidRDefault="006F2137" w:rsidP="00066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Quien suscribe, (NOMBRE Y APELLIDO), D.N.I.</w:t>
      </w:r>
      <w:r>
        <w:rPr>
          <w:rFonts w:ascii="ArialMT" w:hAnsi="ArialMT" w:cs="ArialMT"/>
          <w:color w:val="000000"/>
          <w:sz w:val="20"/>
          <w:szCs w:val="20"/>
        </w:rPr>
        <w:t>………………. en mi carácter de ...............................de la</w:t>
      </w:r>
      <w:r w:rsidR="006F2137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Empresa (RAZÓN SOCIAL), </w:t>
      </w:r>
      <w:r>
        <w:rPr>
          <w:rFonts w:ascii="Arial" w:hAnsi="Arial" w:cs="Arial"/>
          <w:b/>
          <w:bCs/>
          <w:color w:val="000000"/>
          <w:sz w:val="20"/>
          <w:szCs w:val="20"/>
        </w:rPr>
        <w:t>Nro. de C.U.I.T.</w:t>
      </w:r>
      <w:r>
        <w:rPr>
          <w:rFonts w:ascii="ArialMT" w:hAnsi="ArialMT" w:cs="ArialMT"/>
          <w:color w:val="000000"/>
          <w:sz w:val="20"/>
          <w:szCs w:val="20"/>
        </w:rPr>
        <w:t xml:space="preserve">………………………….., </w:t>
      </w:r>
      <w:r>
        <w:rPr>
          <w:rFonts w:ascii="Arial" w:hAnsi="Arial" w:cs="Arial"/>
          <w:color w:val="000000"/>
          <w:sz w:val="20"/>
          <w:szCs w:val="20"/>
        </w:rPr>
        <w:t>en modo de Declaración Jurada vengo a</w:t>
      </w:r>
      <w:r w:rsidR="006F21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manifestar:</w:t>
      </w:r>
    </w:p>
    <w:p w:rsidR="006F2137" w:rsidRDefault="006F213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(NOMBRE Y APELLIDO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 ,</w:t>
      </w:r>
      <w:proofErr w:type="gramEnd"/>
      <w:r>
        <w:rPr>
          <w:rFonts w:ascii="Arial" w:hAnsi="Arial" w:cs="Arial"/>
          <w:color w:val="000000"/>
          <w:sz w:val="20"/>
          <w:szCs w:val="20"/>
        </w:rPr>
        <w:t>D.N.I. N°</w:t>
      </w:r>
      <w:r>
        <w:rPr>
          <w:rFonts w:ascii="ArialMT" w:hAnsi="ArialMT" w:cs="ArialMT"/>
          <w:color w:val="000000"/>
          <w:sz w:val="20"/>
          <w:szCs w:val="20"/>
        </w:rPr>
        <w:t>…………………, Teléfono:………………………….,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Mail:…………………………, </w:t>
      </w:r>
      <w:r>
        <w:rPr>
          <w:rFonts w:ascii="Arial" w:hAnsi="Arial" w:cs="Arial"/>
          <w:color w:val="000000"/>
          <w:sz w:val="20"/>
          <w:szCs w:val="20"/>
        </w:rPr>
        <w:t>Teléfono de un Familiar/contacto</w:t>
      </w:r>
      <w:r>
        <w:rPr>
          <w:rFonts w:ascii="ArialMT" w:hAnsi="ArialMT" w:cs="ArialMT"/>
          <w:color w:val="000000"/>
          <w:sz w:val="20"/>
          <w:szCs w:val="20"/>
        </w:rPr>
        <w:t xml:space="preserve">: ………………………., </w:t>
      </w:r>
      <w:r>
        <w:rPr>
          <w:rFonts w:ascii="Arial" w:hAnsi="Arial" w:cs="Arial"/>
          <w:color w:val="000000"/>
          <w:sz w:val="20"/>
          <w:szCs w:val="20"/>
        </w:rPr>
        <w:t>se encuentra afectado a la</w:t>
      </w:r>
      <w:r w:rsidR="006F21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realización de tareas </w:t>
      </w:r>
      <w:r>
        <w:rPr>
          <w:rFonts w:ascii="Arial" w:hAnsi="Arial" w:cs="Arial"/>
          <w:color w:val="111111"/>
          <w:sz w:val="20"/>
          <w:szCs w:val="20"/>
        </w:rPr>
        <w:t>prestando efectivamente las mismas en su lugar habitual, fuera de su domicilio particular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6F21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 el trabajador referido no está comprendido dentro del grupo de riesgo definido por la autoridad sanitaria.*</w:t>
      </w:r>
    </w:p>
    <w:p w:rsidR="006F2137" w:rsidRDefault="006F213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actividad realizada es</w:t>
      </w: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…………………………………………………………………………..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Descripción de las tareas realizadas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¿Qué hace?......................................................................................................................................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¿Cómo lo hace?...............................................................................................................................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¿Interactúa con otros trabajadores en sus tareas presenciales? SI / NO ¿</w:t>
      </w:r>
      <w:r>
        <w:rPr>
          <w:rFonts w:ascii="ArialMT" w:hAnsi="ArialMT" w:cs="ArialMT"/>
          <w:color w:val="000000"/>
          <w:sz w:val="20"/>
          <w:szCs w:val="20"/>
        </w:rPr>
        <w:t>Con cuántas personas? …..</w:t>
      </w:r>
    </w:p>
    <w:p w:rsidR="006F2137" w:rsidRDefault="006F213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6139FE">
        <w:rPr>
          <w:rFonts w:ascii="ArialMT" w:hAnsi="ArialMT" w:cs="ArialMT"/>
          <w:b/>
          <w:color w:val="000000"/>
          <w:sz w:val="20"/>
          <w:szCs w:val="20"/>
        </w:rPr>
        <w:t>¿Manifestó Síntomas?</w:t>
      </w:r>
      <w:r>
        <w:rPr>
          <w:rFonts w:ascii="ArialMT" w:hAnsi="ArialMT" w:cs="ArialMT"/>
          <w:color w:val="000000"/>
          <w:sz w:val="20"/>
          <w:szCs w:val="20"/>
        </w:rPr>
        <w:t xml:space="preserve"> SI / NO </w:t>
      </w:r>
      <w:r w:rsidRPr="006139FE">
        <w:rPr>
          <w:rFonts w:ascii="ArialMT" w:hAnsi="ArialMT" w:cs="ArialMT"/>
          <w:b/>
          <w:color w:val="000000"/>
          <w:sz w:val="20"/>
          <w:szCs w:val="20"/>
        </w:rPr>
        <w:t>Caso Afirmativo indicar fecha de primera manifestación de síntomas</w:t>
      </w:r>
      <w:r>
        <w:rPr>
          <w:rFonts w:ascii="ArialMT" w:hAnsi="ArialMT" w:cs="ArialMT"/>
          <w:color w:val="000000"/>
          <w:sz w:val="20"/>
          <w:szCs w:val="20"/>
        </w:rPr>
        <w:t>……….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Días y horarios de trabajo fuera de su domicilio particular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(entre los 3 y los 14 días anteriores 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los</w:t>
      </w:r>
      <w:proofErr w:type="gramEnd"/>
      <w:r w:rsidR="006F213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primeros síntomas)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MT" w:hAnsi="ArialMT" w:cs="ArialMT"/>
          <w:color w:val="000000"/>
          <w:sz w:val="20"/>
          <w:szCs w:val="20"/>
        </w:rPr>
        <w:t>……………………………………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Ultimo día de trabajo presencial: …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./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…../……..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Lugar habitual de prestación de servicios fuera de su domicilio particular: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Dirección: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Localidad: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C.P.: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Provincia: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Medio de transporte utilizado para su traslado</w:t>
      </w:r>
      <w:r>
        <w:rPr>
          <w:rFonts w:ascii="Arial" w:hAnsi="Arial" w:cs="Arial"/>
          <w:color w:val="000000"/>
          <w:sz w:val="20"/>
          <w:szCs w:val="20"/>
        </w:rPr>
        <w:t>: Indicar el que corresponda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Público / Privado.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caso de utilizar el transporte público indicar si se encuentra autorizado a utilizar el mismo conforme la</w:t>
      </w:r>
      <w:r w:rsidR="006F213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normativa vigente.</w:t>
      </w:r>
    </w:p>
    <w:p w:rsidR="00066407" w:rsidRDefault="00066407" w:rsidP="006F213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8169EA" w:rsidRDefault="008169EA" w:rsidP="006F2137">
      <w:pPr>
        <w:spacing w:line="36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6F2137" w:rsidRDefault="006F2137" w:rsidP="006F2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</w:t>
      </w:r>
    </w:p>
    <w:p w:rsidR="006F2137" w:rsidRDefault="006F2137" w:rsidP="006F213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F2137" w:rsidRDefault="006F2137" w:rsidP="006F213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Aclaración / D.N.I.</w:t>
      </w:r>
    </w:p>
    <w:p w:rsidR="006F2137" w:rsidRDefault="006F2137" w:rsidP="006F213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*En caso de ser mayor de SESENTA (60) años, se deberá explicar las razones que justifican la excepción de la Resolución M.T.E. y S.S. N° 207/20 y sus modificatorias (motivos por los cuales el trabajador 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es considerado “personal esencial para el </w:t>
      </w:r>
      <w:r>
        <w:rPr>
          <w:rFonts w:ascii="Arial" w:hAnsi="Arial" w:cs="Arial"/>
          <w:i/>
          <w:iCs/>
          <w:sz w:val="18"/>
          <w:szCs w:val="18"/>
        </w:rPr>
        <w:t>adecuado funcionamiento del establecimiento)</w:t>
      </w:r>
      <w:r>
        <w:rPr>
          <w:rFonts w:ascii="Arial-ItalicMT" w:hAnsi="Arial-ItalicMT" w:cs="Arial-ItalicMT"/>
          <w:i/>
          <w:iCs/>
          <w:sz w:val="18"/>
          <w:szCs w:val="18"/>
        </w:rPr>
        <w:t>”.</w:t>
      </w:r>
    </w:p>
    <w:sectPr w:rsidR="006F2137" w:rsidSect="006F2137">
      <w:pgSz w:w="12240" w:h="15840"/>
      <w:pgMar w:top="85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07"/>
    <w:rsid w:val="00066407"/>
    <w:rsid w:val="00530442"/>
    <w:rsid w:val="006139FE"/>
    <w:rsid w:val="006F2137"/>
    <w:rsid w:val="008169EA"/>
    <w:rsid w:val="00882DDE"/>
    <w:rsid w:val="00B406F1"/>
    <w:rsid w:val="00D4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E356-8300-4B81-AC87-44C738F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Derrier Lorena</dc:creator>
  <cp:keywords/>
  <dc:description/>
  <cp:lastModifiedBy>User</cp:lastModifiedBy>
  <cp:revision>2</cp:revision>
  <dcterms:created xsi:type="dcterms:W3CDTF">2021-06-04T15:43:00Z</dcterms:created>
  <dcterms:modified xsi:type="dcterms:W3CDTF">2021-06-04T15:43:00Z</dcterms:modified>
</cp:coreProperties>
</file>